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16C" w:rsidRPr="00CF1F8A" w:rsidRDefault="00BF016C" w:rsidP="00BF016C">
      <w:pPr>
        <w:pStyle w:val="1"/>
        <w:jc w:val="center"/>
        <w:rPr>
          <w:b w:val="0"/>
          <w:lang w:val="uk-UA"/>
        </w:rPr>
      </w:pPr>
      <w:r>
        <w:rPr>
          <w:b w:val="0"/>
          <w:noProof/>
        </w:rPr>
        <w:drawing>
          <wp:inline distT="0" distB="0" distL="0" distR="0">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F016C" w:rsidRPr="00CF1F8A" w:rsidRDefault="00BF016C" w:rsidP="00BF016C">
      <w:pPr>
        <w:pStyle w:val="a3"/>
        <w:jc w:val="center"/>
        <w:rPr>
          <w:rFonts w:ascii="Times New Roman" w:hAnsi="Times New Roman"/>
          <w:b/>
          <w:sz w:val="28"/>
          <w:szCs w:val="28"/>
          <w:lang w:val="uk-UA"/>
        </w:rPr>
      </w:pPr>
      <w:r w:rsidRPr="00CF1F8A">
        <w:rPr>
          <w:rFonts w:ascii="Times New Roman" w:hAnsi="Times New Roman"/>
          <w:b/>
          <w:sz w:val="28"/>
          <w:szCs w:val="28"/>
          <w:lang w:val="uk-UA"/>
        </w:rPr>
        <w:t>БУЧАНСЬКА     МІСЬКА      РАДА</w:t>
      </w:r>
    </w:p>
    <w:p w:rsidR="00BF016C" w:rsidRPr="00CF1F8A" w:rsidRDefault="00BF016C" w:rsidP="00BF016C">
      <w:pPr>
        <w:pStyle w:val="2"/>
        <w:pBdr>
          <w:bottom w:val="single" w:sz="12" w:space="1" w:color="auto"/>
        </w:pBdr>
        <w:rPr>
          <w:sz w:val="28"/>
          <w:szCs w:val="28"/>
        </w:rPr>
      </w:pPr>
      <w:r w:rsidRPr="00CF1F8A">
        <w:rPr>
          <w:sz w:val="28"/>
          <w:szCs w:val="28"/>
        </w:rPr>
        <w:t>КИЇВСЬКОЇ ОБЛАСТІ</w:t>
      </w:r>
    </w:p>
    <w:p w:rsidR="00BF016C" w:rsidRPr="00CF1F8A" w:rsidRDefault="00BF016C" w:rsidP="00BF016C">
      <w:pPr>
        <w:jc w:val="center"/>
        <w:rPr>
          <w:b/>
          <w:sz w:val="28"/>
          <w:szCs w:val="28"/>
          <w:lang w:val="uk-UA"/>
        </w:rPr>
      </w:pPr>
      <w:r w:rsidRPr="00CF1F8A">
        <w:rPr>
          <w:b/>
          <w:bCs/>
          <w:sz w:val="28"/>
          <w:szCs w:val="28"/>
          <w:lang w:val="uk-UA"/>
        </w:rPr>
        <w:t xml:space="preserve">ТРИДЦЯТЬ П' ЯТА </w:t>
      </w:r>
      <w:r w:rsidRPr="00CF1F8A">
        <w:rPr>
          <w:b/>
          <w:sz w:val="28"/>
          <w:szCs w:val="28"/>
          <w:lang w:val="uk-UA"/>
        </w:rPr>
        <w:t xml:space="preserve"> СЕСІЯ    СЬОМОГО    СКЛИКАННЯ</w:t>
      </w:r>
    </w:p>
    <w:p w:rsidR="00BF016C" w:rsidRPr="00CF1F8A" w:rsidRDefault="00BF016C" w:rsidP="00BF016C">
      <w:pPr>
        <w:jc w:val="center"/>
        <w:rPr>
          <w:b/>
          <w:sz w:val="28"/>
          <w:szCs w:val="28"/>
          <w:lang w:val="uk-UA"/>
        </w:rPr>
      </w:pPr>
      <w:r w:rsidRPr="00CF1F8A">
        <w:rPr>
          <w:b/>
          <w:sz w:val="28"/>
          <w:szCs w:val="28"/>
          <w:lang w:val="uk-UA"/>
        </w:rPr>
        <w:t>(друге засідання)</w:t>
      </w:r>
    </w:p>
    <w:p w:rsidR="00BF016C" w:rsidRPr="00CF1F8A" w:rsidRDefault="00BF016C" w:rsidP="00BF016C">
      <w:pPr>
        <w:pStyle w:val="1"/>
        <w:jc w:val="center"/>
        <w:rPr>
          <w:rFonts w:ascii="Times New Roman" w:hAnsi="Times New Roman" w:cs="Times New Roman"/>
          <w:b w:val="0"/>
          <w:sz w:val="28"/>
          <w:szCs w:val="28"/>
          <w:lang w:val="uk-UA"/>
        </w:rPr>
      </w:pPr>
      <w:r w:rsidRPr="00CF1F8A">
        <w:rPr>
          <w:rFonts w:ascii="Times New Roman" w:hAnsi="Times New Roman" w:cs="Times New Roman"/>
          <w:sz w:val="28"/>
          <w:szCs w:val="28"/>
          <w:lang w:val="uk-UA"/>
        </w:rPr>
        <w:t xml:space="preserve">Р  І   Ш   Е   Н   </w:t>
      </w:r>
      <w:proofErr w:type="spellStart"/>
      <w:r w:rsidRPr="00CF1F8A">
        <w:rPr>
          <w:rFonts w:ascii="Times New Roman" w:hAnsi="Times New Roman" w:cs="Times New Roman"/>
          <w:sz w:val="28"/>
          <w:szCs w:val="28"/>
          <w:lang w:val="uk-UA"/>
        </w:rPr>
        <w:t>Н</w:t>
      </w:r>
      <w:proofErr w:type="spellEnd"/>
      <w:r w:rsidRPr="00CF1F8A">
        <w:rPr>
          <w:rFonts w:ascii="Times New Roman" w:hAnsi="Times New Roman" w:cs="Times New Roman"/>
          <w:sz w:val="28"/>
          <w:szCs w:val="28"/>
          <w:lang w:val="uk-UA"/>
        </w:rPr>
        <w:t xml:space="preserve">   Я</w:t>
      </w:r>
    </w:p>
    <w:p w:rsidR="00BF016C" w:rsidRPr="00CF1F8A" w:rsidRDefault="00BF016C" w:rsidP="00BF016C">
      <w:pPr>
        <w:pStyle w:val="1"/>
        <w:rPr>
          <w:rFonts w:ascii="Times New Roman" w:hAnsi="Times New Roman" w:cs="Times New Roman"/>
          <w:b w:val="0"/>
          <w:lang w:val="uk-UA"/>
        </w:rPr>
      </w:pPr>
      <w:r w:rsidRPr="00CF1F8A">
        <w:rPr>
          <w:rFonts w:ascii="Times New Roman" w:hAnsi="Times New Roman" w:cs="Times New Roman"/>
          <w:lang w:val="uk-UA"/>
        </w:rPr>
        <w:t>« 05» гру</w:t>
      </w:r>
      <w:r>
        <w:rPr>
          <w:rFonts w:ascii="Times New Roman" w:hAnsi="Times New Roman" w:cs="Times New Roman"/>
          <w:lang w:val="uk-UA"/>
        </w:rPr>
        <w:t xml:space="preserve">дня 2017 р. </w:t>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 xml:space="preserve">  № 1587-35</w:t>
      </w:r>
      <w:r w:rsidRPr="00CF1F8A">
        <w:rPr>
          <w:rFonts w:ascii="Times New Roman" w:hAnsi="Times New Roman" w:cs="Times New Roman"/>
          <w:lang w:val="uk-UA"/>
        </w:rPr>
        <w:t>-VІІ</w:t>
      </w:r>
    </w:p>
    <w:p w:rsidR="00BF016C" w:rsidRPr="00CF1F8A" w:rsidRDefault="00BF016C" w:rsidP="00BF016C">
      <w:pPr>
        <w:rPr>
          <w:lang w:val="uk-UA"/>
        </w:rPr>
      </w:pPr>
    </w:p>
    <w:p w:rsidR="00BF016C" w:rsidRPr="00CF1F8A" w:rsidRDefault="00BF016C" w:rsidP="00BF016C">
      <w:pPr>
        <w:rPr>
          <w:b/>
          <w:lang w:val="uk-UA"/>
        </w:rPr>
      </w:pPr>
      <w:r w:rsidRPr="00CF1F8A">
        <w:rPr>
          <w:b/>
          <w:lang w:val="uk-UA"/>
        </w:rPr>
        <w:t>Про внесення змін до штатного розпису</w:t>
      </w:r>
    </w:p>
    <w:p w:rsidR="00BF016C" w:rsidRPr="00CF1F8A" w:rsidRDefault="00BF016C" w:rsidP="00BF016C">
      <w:pPr>
        <w:rPr>
          <w:b/>
          <w:lang w:val="uk-UA"/>
        </w:rPr>
      </w:pPr>
      <w:r w:rsidRPr="00CF1F8A">
        <w:rPr>
          <w:b/>
          <w:lang w:val="uk-UA"/>
        </w:rPr>
        <w:t>КП «Бучабудзамовник»</w:t>
      </w:r>
    </w:p>
    <w:p w:rsidR="00BF016C" w:rsidRPr="00CF1F8A" w:rsidRDefault="00BF016C" w:rsidP="00BF016C">
      <w:pPr>
        <w:rPr>
          <w:lang w:val="uk-UA"/>
        </w:rPr>
      </w:pPr>
    </w:p>
    <w:p w:rsidR="00BF016C" w:rsidRPr="00CF1F8A" w:rsidRDefault="00BF016C" w:rsidP="00BF016C">
      <w:pPr>
        <w:jc w:val="both"/>
        <w:rPr>
          <w:lang w:val="uk-UA"/>
        </w:rPr>
      </w:pPr>
      <w:r w:rsidRPr="00CF1F8A">
        <w:rPr>
          <w:lang w:val="uk-UA"/>
        </w:rPr>
        <w:tab/>
        <w:t xml:space="preserve">Розглянувши подання в.о. директора КП «Бучабудзамовник», </w:t>
      </w:r>
      <w:proofErr w:type="spellStart"/>
      <w:r w:rsidRPr="00CF1F8A">
        <w:rPr>
          <w:lang w:val="uk-UA"/>
        </w:rPr>
        <w:t>Косякевич</w:t>
      </w:r>
      <w:proofErr w:type="spellEnd"/>
      <w:r w:rsidRPr="00CF1F8A">
        <w:rPr>
          <w:lang w:val="uk-UA"/>
        </w:rPr>
        <w:t xml:space="preserve"> А.М., щодо необхідності внесення змін та затвердження штатного розпису засновником, відповідно до Статуту КП «Бучабудзамовник» Бучанської міської ради, на виконання Закону України «Про Державний бюджет України на 2017рік», Закону України «Про оплату праці», керуючись Законом України «Про місцеве самоврядування в Україні», міська рада</w:t>
      </w:r>
    </w:p>
    <w:p w:rsidR="00BF016C" w:rsidRPr="00CF1F8A" w:rsidRDefault="00BF016C" w:rsidP="00BF016C">
      <w:pPr>
        <w:rPr>
          <w:lang w:val="uk-UA"/>
        </w:rPr>
      </w:pPr>
    </w:p>
    <w:p w:rsidR="00BF016C" w:rsidRPr="00CF1F8A" w:rsidRDefault="00BF016C" w:rsidP="00BF016C">
      <w:pPr>
        <w:rPr>
          <w:lang w:val="uk-UA"/>
        </w:rPr>
      </w:pPr>
    </w:p>
    <w:p w:rsidR="00BF016C" w:rsidRPr="00CF1F8A" w:rsidRDefault="00BF016C" w:rsidP="00BF016C">
      <w:pPr>
        <w:rPr>
          <w:b/>
          <w:lang w:val="uk-UA"/>
        </w:rPr>
      </w:pPr>
      <w:r w:rsidRPr="00CF1F8A">
        <w:rPr>
          <w:b/>
          <w:lang w:val="uk-UA"/>
        </w:rPr>
        <w:t>ВИРІШИЛА:</w:t>
      </w:r>
    </w:p>
    <w:p w:rsidR="00BF016C" w:rsidRPr="00CF1F8A" w:rsidRDefault="00BF016C" w:rsidP="00BF016C">
      <w:pPr>
        <w:rPr>
          <w:lang w:val="uk-UA"/>
        </w:rPr>
      </w:pPr>
    </w:p>
    <w:p w:rsidR="00BF016C" w:rsidRPr="00CF1F8A" w:rsidRDefault="00BF016C" w:rsidP="00BF016C">
      <w:pPr>
        <w:pStyle w:val="a4"/>
        <w:numPr>
          <w:ilvl w:val="0"/>
          <w:numId w:val="1"/>
        </w:numPr>
        <w:jc w:val="both"/>
        <w:rPr>
          <w:lang w:val="uk-UA"/>
        </w:rPr>
      </w:pPr>
      <w:r w:rsidRPr="00CF1F8A">
        <w:rPr>
          <w:lang w:val="uk-UA"/>
        </w:rPr>
        <w:t>Затвердити штатний розпис КП «Бучабудзамовник» станом на 01.12.2017року.</w:t>
      </w:r>
    </w:p>
    <w:p w:rsidR="00BF016C" w:rsidRPr="00CF1F8A" w:rsidRDefault="00BF016C" w:rsidP="00BF016C">
      <w:pPr>
        <w:pStyle w:val="a4"/>
        <w:jc w:val="both"/>
        <w:rPr>
          <w:lang w:val="uk-UA"/>
        </w:rPr>
      </w:pPr>
      <w:r w:rsidRPr="00CF1F8A">
        <w:rPr>
          <w:lang w:val="uk-UA"/>
        </w:rPr>
        <w:t>(додаток до рішення).</w:t>
      </w:r>
    </w:p>
    <w:p w:rsidR="00BF016C" w:rsidRPr="00CF1F8A" w:rsidRDefault="00BF016C" w:rsidP="00BF016C">
      <w:pPr>
        <w:pStyle w:val="a4"/>
        <w:numPr>
          <w:ilvl w:val="0"/>
          <w:numId w:val="1"/>
        </w:numPr>
        <w:jc w:val="both"/>
        <w:rPr>
          <w:lang w:val="uk-UA"/>
        </w:rPr>
      </w:pPr>
      <w:r w:rsidRPr="00CF1F8A">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BF016C" w:rsidRPr="00CF1F8A" w:rsidRDefault="00BF016C" w:rsidP="00BF016C">
      <w:pPr>
        <w:rPr>
          <w:lang w:val="uk-UA"/>
        </w:rPr>
      </w:pPr>
    </w:p>
    <w:p w:rsidR="00BF016C" w:rsidRPr="00CF1F8A" w:rsidRDefault="00BF016C" w:rsidP="00BF016C">
      <w:pPr>
        <w:rPr>
          <w:lang w:val="uk-UA"/>
        </w:rPr>
      </w:pPr>
    </w:p>
    <w:p w:rsidR="00BF016C" w:rsidRPr="00CF1F8A" w:rsidRDefault="00BF016C" w:rsidP="00BF016C">
      <w:pPr>
        <w:rPr>
          <w:lang w:val="uk-UA"/>
        </w:rPr>
      </w:pPr>
    </w:p>
    <w:p w:rsidR="00BF016C" w:rsidRPr="00CF1F8A" w:rsidRDefault="00BF016C" w:rsidP="00BF016C">
      <w:pPr>
        <w:rPr>
          <w:lang w:val="uk-UA"/>
        </w:rPr>
      </w:pPr>
    </w:p>
    <w:p w:rsidR="00BF016C" w:rsidRPr="00CF1F8A" w:rsidRDefault="00BF016C" w:rsidP="00BF016C">
      <w:pPr>
        <w:rPr>
          <w:lang w:val="uk-UA"/>
        </w:rPr>
      </w:pPr>
    </w:p>
    <w:p w:rsidR="00BF016C" w:rsidRPr="00CF1F8A" w:rsidRDefault="00BF016C" w:rsidP="00BF016C">
      <w:pPr>
        <w:rPr>
          <w:lang w:val="uk-UA"/>
        </w:rPr>
      </w:pPr>
    </w:p>
    <w:p w:rsidR="00BF016C" w:rsidRPr="00CF1F8A" w:rsidRDefault="00BF016C" w:rsidP="00BF016C">
      <w:pPr>
        <w:rPr>
          <w:b/>
          <w:sz w:val="28"/>
          <w:szCs w:val="28"/>
          <w:lang w:val="uk-UA"/>
        </w:rPr>
      </w:pPr>
      <w:r w:rsidRPr="00CF1F8A">
        <w:rPr>
          <w:b/>
          <w:sz w:val="28"/>
          <w:szCs w:val="28"/>
          <w:lang w:val="uk-UA"/>
        </w:rPr>
        <w:t xml:space="preserve">Міський голова                                                                          </w:t>
      </w:r>
      <w:proofErr w:type="spellStart"/>
      <w:r w:rsidRPr="00CF1F8A">
        <w:rPr>
          <w:b/>
          <w:sz w:val="28"/>
          <w:szCs w:val="28"/>
          <w:lang w:val="uk-UA"/>
        </w:rPr>
        <w:t>А.П.Федорук</w:t>
      </w:r>
      <w:proofErr w:type="spellEnd"/>
    </w:p>
    <w:p w:rsidR="00831E7F" w:rsidRDefault="00831E7F">
      <w:bookmarkStart w:id="0" w:name="_GoBack"/>
      <w:bookmarkEnd w:id="0"/>
    </w:p>
    <w:sectPr w:rsidR="00831E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D50B0D"/>
    <w:multiLevelType w:val="hybridMultilevel"/>
    <w:tmpl w:val="36863A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D2A"/>
    <w:rsid w:val="00067D2A"/>
    <w:rsid w:val="00831E7F"/>
    <w:rsid w:val="00BF0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17F993-A889-456B-8BE5-DA2CF3B4D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1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F016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F016C"/>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F016C"/>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BF016C"/>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BF016C"/>
    <w:rPr>
      <w:rFonts w:ascii="Verdana" w:hAnsi="Verdana"/>
      <w:sz w:val="20"/>
      <w:szCs w:val="20"/>
      <w:lang w:val="en-US" w:eastAsia="en-US"/>
    </w:rPr>
  </w:style>
  <w:style w:type="paragraph" w:styleId="a4">
    <w:name w:val="List Paragraph"/>
    <w:basedOn w:val="a"/>
    <w:uiPriority w:val="34"/>
    <w:qFormat/>
    <w:rsid w:val="00BF01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894</Characters>
  <Application>Microsoft Office Word</Application>
  <DocSecurity>0</DocSecurity>
  <Lines>7</Lines>
  <Paragraphs>2</Paragraphs>
  <ScaleCrop>false</ScaleCrop>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2017-12-15T13:02:00Z</dcterms:created>
  <dcterms:modified xsi:type="dcterms:W3CDTF">2017-12-15T13:02:00Z</dcterms:modified>
</cp:coreProperties>
</file>